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70EA1" w14:textId="77777777" w:rsidR="00523FC5" w:rsidRDefault="00523FC5" w:rsidP="00B558EC">
      <w:pPr>
        <w:pStyle w:val="Title"/>
        <w:rPr>
          <w:sz w:val="24"/>
          <w:szCs w:val="24"/>
        </w:rPr>
      </w:pPr>
    </w:p>
    <w:p w14:paraId="569B83E5" w14:textId="2C2905FA" w:rsidR="00934830" w:rsidRPr="006B383E" w:rsidRDefault="00934830" w:rsidP="00B558EC">
      <w:pPr>
        <w:pStyle w:val="Title"/>
        <w:rPr>
          <w:sz w:val="24"/>
          <w:szCs w:val="24"/>
        </w:rPr>
      </w:pPr>
      <w:r w:rsidRPr="006B383E">
        <w:rPr>
          <w:sz w:val="24"/>
          <w:szCs w:val="24"/>
        </w:rPr>
        <w:t xml:space="preserve">Post-Operative </w:t>
      </w:r>
      <w:r w:rsidR="00DA6961" w:rsidRPr="006B383E">
        <w:rPr>
          <w:sz w:val="24"/>
          <w:szCs w:val="24"/>
        </w:rPr>
        <w:t xml:space="preserve">Oral Hygiene </w:t>
      </w:r>
      <w:r w:rsidRPr="006B383E">
        <w:rPr>
          <w:sz w:val="24"/>
          <w:szCs w:val="24"/>
        </w:rPr>
        <w:t>Instructions</w:t>
      </w:r>
    </w:p>
    <w:p w14:paraId="271FD61D" w14:textId="1787B457" w:rsidR="00393428" w:rsidRPr="006B383E" w:rsidRDefault="00C37167">
      <w:pPr>
        <w:pStyle w:val="Title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Michael G. Almaraz</w:t>
      </w:r>
      <w:r w:rsidR="00393428" w:rsidRPr="006B383E">
        <w:rPr>
          <w:sz w:val="24"/>
          <w:szCs w:val="24"/>
          <w:u w:val="none"/>
        </w:rPr>
        <w:t>, D.D.S.</w:t>
      </w:r>
    </w:p>
    <w:p w14:paraId="0B65DBEC" w14:textId="77777777" w:rsidR="00D45244" w:rsidRPr="006B383E" w:rsidRDefault="00D45244">
      <w:pPr>
        <w:pStyle w:val="Title"/>
        <w:rPr>
          <w:sz w:val="24"/>
          <w:szCs w:val="24"/>
          <w:u w:val="none"/>
        </w:rPr>
      </w:pPr>
      <w:r w:rsidRPr="006B383E">
        <w:rPr>
          <w:sz w:val="24"/>
          <w:szCs w:val="24"/>
          <w:u w:val="none"/>
        </w:rPr>
        <w:t>1441 Avocado Ave. Ste 405</w:t>
      </w:r>
    </w:p>
    <w:p w14:paraId="5DB2A7DA" w14:textId="77777777" w:rsidR="00D45244" w:rsidRPr="006B383E" w:rsidRDefault="00D45244">
      <w:pPr>
        <w:pStyle w:val="Title"/>
        <w:rPr>
          <w:sz w:val="24"/>
          <w:szCs w:val="24"/>
          <w:u w:val="none"/>
        </w:rPr>
      </w:pPr>
      <w:r w:rsidRPr="006B383E">
        <w:rPr>
          <w:sz w:val="24"/>
          <w:szCs w:val="24"/>
          <w:u w:val="none"/>
        </w:rPr>
        <w:t>Newport Beach, CA 92660</w:t>
      </w:r>
    </w:p>
    <w:p w14:paraId="29DE3C19" w14:textId="77777777" w:rsidR="00D45244" w:rsidRPr="006B383E" w:rsidRDefault="00D45244">
      <w:pPr>
        <w:pStyle w:val="Title"/>
        <w:rPr>
          <w:sz w:val="24"/>
          <w:szCs w:val="24"/>
          <w:u w:val="none"/>
        </w:rPr>
      </w:pPr>
      <w:r w:rsidRPr="006B383E">
        <w:rPr>
          <w:sz w:val="24"/>
          <w:szCs w:val="24"/>
          <w:u w:val="none"/>
        </w:rPr>
        <w:t>949-640-9475</w:t>
      </w:r>
    </w:p>
    <w:p w14:paraId="4DB4661F" w14:textId="77777777" w:rsidR="00934830" w:rsidRDefault="00934830">
      <w:pPr>
        <w:rPr>
          <w:b/>
          <w:sz w:val="28"/>
          <w:u w:val="single"/>
        </w:rPr>
      </w:pPr>
    </w:p>
    <w:p w14:paraId="1CBE8157" w14:textId="77777777" w:rsidR="00D45244" w:rsidRDefault="00D45244">
      <w:pPr>
        <w:ind w:left="-270"/>
        <w:rPr>
          <w:b/>
          <w:sz w:val="28"/>
          <w:u w:val="single"/>
        </w:rPr>
      </w:pPr>
    </w:p>
    <w:p w14:paraId="5374A46C" w14:textId="77777777" w:rsidR="00AB5197" w:rsidRPr="0099511A" w:rsidRDefault="00934830" w:rsidP="00DF5256">
      <w:pPr>
        <w:rPr>
          <w:sz w:val="28"/>
          <w:szCs w:val="28"/>
        </w:rPr>
      </w:pPr>
      <w:r w:rsidRPr="0099511A">
        <w:rPr>
          <w:b/>
          <w:sz w:val="28"/>
          <w:szCs w:val="28"/>
          <w:u w:val="single"/>
        </w:rPr>
        <w:t>Grafting:</w:t>
      </w:r>
      <w:r w:rsidRPr="0099511A">
        <w:rPr>
          <w:sz w:val="28"/>
          <w:szCs w:val="28"/>
        </w:rPr>
        <w:t xml:space="preserve">             </w:t>
      </w:r>
    </w:p>
    <w:p w14:paraId="3CD49774" w14:textId="77777777" w:rsidR="00934830" w:rsidRPr="0099511A" w:rsidRDefault="00934830" w:rsidP="00DF5256">
      <w:pPr>
        <w:ind w:left="720" w:firstLine="720"/>
        <w:rPr>
          <w:sz w:val="24"/>
          <w:szCs w:val="24"/>
        </w:rPr>
      </w:pPr>
      <w:r w:rsidRPr="0099511A">
        <w:rPr>
          <w:sz w:val="24"/>
          <w:szCs w:val="24"/>
        </w:rPr>
        <w:t xml:space="preserve">Resume flossing </w:t>
      </w:r>
      <w:r w:rsidR="00361A20">
        <w:rPr>
          <w:sz w:val="24"/>
          <w:szCs w:val="24"/>
        </w:rPr>
        <w:t xml:space="preserve">after </w:t>
      </w:r>
      <w:r w:rsidRPr="0099511A">
        <w:rPr>
          <w:sz w:val="24"/>
          <w:szCs w:val="24"/>
        </w:rPr>
        <w:t xml:space="preserve">the </w:t>
      </w:r>
      <w:r w:rsidR="00A848CC">
        <w:rPr>
          <w:sz w:val="24"/>
          <w:szCs w:val="24"/>
        </w:rPr>
        <w:t>4</w:t>
      </w:r>
      <w:r w:rsidR="00A848CC" w:rsidRPr="00A848CC">
        <w:rPr>
          <w:sz w:val="24"/>
          <w:szCs w:val="24"/>
          <w:vertAlign w:val="superscript"/>
        </w:rPr>
        <w:t>th</w:t>
      </w:r>
      <w:r w:rsidR="00A848CC">
        <w:rPr>
          <w:sz w:val="24"/>
          <w:szCs w:val="24"/>
        </w:rPr>
        <w:t xml:space="preserve"> </w:t>
      </w:r>
      <w:r w:rsidR="00DF5256" w:rsidRPr="0099511A">
        <w:rPr>
          <w:sz w:val="24"/>
          <w:szCs w:val="24"/>
        </w:rPr>
        <w:t>week only to</w:t>
      </w:r>
      <w:r w:rsidRPr="0099511A">
        <w:rPr>
          <w:sz w:val="24"/>
          <w:szCs w:val="24"/>
        </w:rPr>
        <w:t xml:space="preserve"> the gum line but not below.</w:t>
      </w:r>
    </w:p>
    <w:p w14:paraId="42C31D46" w14:textId="77777777" w:rsidR="00934830" w:rsidRPr="0099511A" w:rsidRDefault="00DF5256">
      <w:pPr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="00934830" w:rsidRPr="0099511A">
        <w:rPr>
          <w:sz w:val="24"/>
          <w:szCs w:val="24"/>
        </w:rPr>
        <w:t>Resume gentle brushin</w:t>
      </w:r>
      <w:r w:rsidRPr="0099511A">
        <w:rPr>
          <w:sz w:val="24"/>
          <w:szCs w:val="24"/>
        </w:rPr>
        <w:t>g using p.o. soft toothbrush at the 2</w:t>
      </w:r>
      <w:r w:rsidRPr="0099511A">
        <w:rPr>
          <w:sz w:val="24"/>
          <w:szCs w:val="24"/>
          <w:vertAlign w:val="superscript"/>
        </w:rPr>
        <w:t>nd</w:t>
      </w:r>
      <w:r w:rsidRPr="0099511A">
        <w:rPr>
          <w:sz w:val="24"/>
          <w:szCs w:val="24"/>
        </w:rPr>
        <w:t xml:space="preserve"> </w:t>
      </w:r>
      <w:r w:rsidR="00934830" w:rsidRPr="0099511A">
        <w:rPr>
          <w:sz w:val="24"/>
          <w:szCs w:val="24"/>
        </w:rPr>
        <w:t>week</w:t>
      </w:r>
      <w:r w:rsidR="00995DEA">
        <w:rPr>
          <w:sz w:val="24"/>
          <w:szCs w:val="24"/>
        </w:rPr>
        <w:t>,</w:t>
      </w:r>
    </w:p>
    <w:p w14:paraId="5246E1FE" w14:textId="77777777" w:rsidR="00AB5197" w:rsidRPr="0099511A" w:rsidRDefault="00934830">
      <w:pPr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 xml:space="preserve">using a </w:t>
      </w:r>
      <w:r w:rsidR="00DF5256" w:rsidRPr="0099511A">
        <w:rPr>
          <w:sz w:val="24"/>
          <w:szCs w:val="24"/>
        </w:rPr>
        <w:t>rolling</w:t>
      </w:r>
      <w:r w:rsidR="00947EFD">
        <w:rPr>
          <w:sz w:val="24"/>
          <w:szCs w:val="24"/>
        </w:rPr>
        <w:t>-</w:t>
      </w:r>
      <w:r w:rsidR="00DF5256" w:rsidRPr="0099511A">
        <w:rPr>
          <w:sz w:val="24"/>
          <w:szCs w:val="24"/>
        </w:rPr>
        <w:t>away technique</w:t>
      </w:r>
      <w:r w:rsidRPr="0099511A">
        <w:rPr>
          <w:sz w:val="24"/>
          <w:szCs w:val="24"/>
        </w:rPr>
        <w:t>.</w:t>
      </w:r>
    </w:p>
    <w:p w14:paraId="0458A5C5" w14:textId="77777777" w:rsidR="00995DEA" w:rsidRDefault="00DF5256">
      <w:pPr>
        <w:ind w:right="-36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 xml:space="preserve"> </w:t>
      </w:r>
      <w:r w:rsidR="00934830" w:rsidRPr="0099511A">
        <w:rPr>
          <w:sz w:val="24"/>
          <w:szCs w:val="24"/>
        </w:rPr>
        <w:t>Do not use Sonicare or any other electric toothbrush for 3 months</w:t>
      </w:r>
      <w:r w:rsidR="00995DEA">
        <w:rPr>
          <w:sz w:val="24"/>
          <w:szCs w:val="24"/>
        </w:rPr>
        <w:t xml:space="preserve"> in surgical </w:t>
      </w:r>
    </w:p>
    <w:p w14:paraId="57DC1789" w14:textId="77777777" w:rsidR="00934830" w:rsidRPr="0099511A" w:rsidRDefault="00995DEA" w:rsidP="00995DEA">
      <w:pPr>
        <w:ind w:left="1440" w:right="-360" w:firstLine="720"/>
        <w:rPr>
          <w:sz w:val="24"/>
          <w:szCs w:val="24"/>
        </w:rPr>
      </w:pPr>
      <w:r>
        <w:rPr>
          <w:sz w:val="24"/>
          <w:szCs w:val="24"/>
        </w:rPr>
        <w:t>sites</w:t>
      </w:r>
      <w:r w:rsidR="00934830" w:rsidRPr="0099511A">
        <w:rPr>
          <w:sz w:val="24"/>
          <w:szCs w:val="24"/>
        </w:rPr>
        <w:t>.</w:t>
      </w:r>
    </w:p>
    <w:p w14:paraId="317FB99D" w14:textId="77777777" w:rsidR="00DA6961" w:rsidRPr="0099511A" w:rsidRDefault="00DF5256" w:rsidP="00DA6961">
      <w:pPr>
        <w:ind w:right="-36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 xml:space="preserve"> </w:t>
      </w:r>
      <w:r w:rsidR="00D45244" w:rsidRPr="0099511A">
        <w:rPr>
          <w:sz w:val="24"/>
          <w:szCs w:val="24"/>
        </w:rPr>
        <w:t>Avoid looking at surgical site</w:t>
      </w:r>
      <w:r w:rsidR="00AB5197" w:rsidRPr="0099511A">
        <w:rPr>
          <w:sz w:val="24"/>
          <w:szCs w:val="24"/>
        </w:rPr>
        <w:t xml:space="preserve"> or pu</w:t>
      </w:r>
      <w:r w:rsidR="00DA6961" w:rsidRPr="0099511A">
        <w:rPr>
          <w:sz w:val="24"/>
          <w:szCs w:val="24"/>
        </w:rPr>
        <w:t xml:space="preserve">lling on lip near surgical area for 1 </w:t>
      </w:r>
    </w:p>
    <w:p w14:paraId="0C008385" w14:textId="77777777" w:rsidR="003375D7" w:rsidRDefault="008E29D2" w:rsidP="00DA6961">
      <w:pPr>
        <w:ind w:right="-36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>m</w:t>
      </w:r>
      <w:r w:rsidR="00DA6961" w:rsidRPr="0099511A">
        <w:rPr>
          <w:sz w:val="24"/>
          <w:szCs w:val="24"/>
        </w:rPr>
        <w:t xml:space="preserve">onth.  </w:t>
      </w:r>
    </w:p>
    <w:p w14:paraId="0AC243BC" w14:textId="77777777" w:rsidR="00DA6961" w:rsidRPr="0099511A" w:rsidRDefault="003375D7" w:rsidP="003375D7">
      <w:pPr>
        <w:ind w:left="1440" w:right="-360" w:firstLine="720"/>
        <w:rPr>
          <w:sz w:val="24"/>
          <w:szCs w:val="24"/>
        </w:rPr>
      </w:pPr>
      <w:r>
        <w:rPr>
          <w:sz w:val="24"/>
          <w:szCs w:val="24"/>
        </w:rPr>
        <w:t>-</w:t>
      </w:r>
      <w:r w:rsidR="00DA6961" w:rsidRPr="0099511A">
        <w:rPr>
          <w:sz w:val="24"/>
          <w:szCs w:val="24"/>
        </w:rPr>
        <w:t>Grafting sites will undergo multiple changes over 3-6 months.</w:t>
      </w:r>
    </w:p>
    <w:p w14:paraId="59AD4289" w14:textId="77777777" w:rsidR="0062542B" w:rsidRPr="0099511A" w:rsidRDefault="00DA6961" w:rsidP="0062542B">
      <w:pPr>
        <w:ind w:right="-36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="003375D7">
        <w:rPr>
          <w:sz w:val="24"/>
          <w:szCs w:val="24"/>
        </w:rPr>
        <w:tab/>
      </w:r>
      <w:r w:rsidRPr="0099511A">
        <w:rPr>
          <w:sz w:val="24"/>
          <w:szCs w:val="24"/>
        </w:rPr>
        <w:t>Avoid pop</w:t>
      </w:r>
      <w:r w:rsidR="0099511A" w:rsidRPr="0099511A">
        <w:rPr>
          <w:sz w:val="24"/>
          <w:szCs w:val="24"/>
        </w:rPr>
        <w:t>corn, nuts or seeds for 6-8 weeks in surgical sites p.o.</w:t>
      </w:r>
    </w:p>
    <w:p w14:paraId="66DE674C" w14:textId="77777777" w:rsidR="008E29D2" w:rsidRDefault="008E29D2" w:rsidP="0062542B">
      <w:pPr>
        <w:ind w:right="-360"/>
        <w:rPr>
          <w:b/>
          <w:sz w:val="28"/>
          <w:szCs w:val="28"/>
          <w:u w:val="single"/>
        </w:rPr>
      </w:pPr>
    </w:p>
    <w:p w14:paraId="7D2DAD2A" w14:textId="77777777" w:rsidR="0062542B" w:rsidRPr="0099511A" w:rsidRDefault="006B649B" w:rsidP="0062542B">
      <w:pPr>
        <w:ind w:right="-36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Osseous Surgery</w:t>
      </w:r>
      <w:r w:rsidR="0062542B" w:rsidRPr="0099511A">
        <w:rPr>
          <w:b/>
          <w:sz w:val="28"/>
          <w:szCs w:val="28"/>
          <w:u w:val="single"/>
        </w:rPr>
        <w:t>:</w:t>
      </w:r>
    </w:p>
    <w:p w14:paraId="5C592D4D" w14:textId="77777777" w:rsidR="00934830" w:rsidRPr="0099511A" w:rsidRDefault="0062542B" w:rsidP="0099511A">
      <w:pPr>
        <w:ind w:right="-360"/>
        <w:rPr>
          <w:sz w:val="24"/>
          <w:szCs w:val="24"/>
        </w:rPr>
      </w:pPr>
      <w:r>
        <w:t xml:space="preserve"> </w:t>
      </w:r>
      <w:r>
        <w:tab/>
      </w:r>
      <w:r>
        <w:tab/>
      </w:r>
      <w:r w:rsidR="00934830" w:rsidRPr="0099511A">
        <w:rPr>
          <w:sz w:val="24"/>
          <w:szCs w:val="24"/>
        </w:rPr>
        <w:t>Resume normal brushing and flossing on the 2</w:t>
      </w:r>
      <w:r w:rsidR="00934830" w:rsidRPr="0099511A">
        <w:rPr>
          <w:sz w:val="24"/>
          <w:szCs w:val="24"/>
          <w:vertAlign w:val="superscript"/>
        </w:rPr>
        <w:t>nd</w:t>
      </w:r>
      <w:r w:rsidR="00934830" w:rsidRPr="0099511A">
        <w:rPr>
          <w:sz w:val="24"/>
          <w:szCs w:val="24"/>
        </w:rPr>
        <w:t xml:space="preserve"> week</w:t>
      </w:r>
    </w:p>
    <w:p w14:paraId="642BC55A" w14:textId="77777777" w:rsidR="00D45244" w:rsidRPr="0099511A" w:rsidRDefault="00934830" w:rsidP="00D45244">
      <w:pPr>
        <w:ind w:left="-27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>Do not use Sonicare or any other electric toothbrush for three months.</w:t>
      </w:r>
    </w:p>
    <w:p w14:paraId="7E3EFA7D" w14:textId="77777777" w:rsidR="00DA6961" w:rsidRPr="0099511A" w:rsidRDefault="00DA6961" w:rsidP="00D45244">
      <w:pPr>
        <w:ind w:left="-27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>Avoid popcorn, nuts or seeds</w:t>
      </w:r>
      <w:r w:rsidR="0099511A" w:rsidRPr="0099511A">
        <w:rPr>
          <w:sz w:val="24"/>
          <w:szCs w:val="24"/>
        </w:rPr>
        <w:t xml:space="preserve"> in surgical sites for 6-8 weeks p.o</w:t>
      </w:r>
      <w:r w:rsidRPr="0099511A">
        <w:rPr>
          <w:sz w:val="24"/>
          <w:szCs w:val="24"/>
        </w:rPr>
        <w:t>.</w:t>
      </w:r>
    </w:p>
    <w:p w14:paraId="4DF622DA" w14:textId="77777777" w:rsidR="0099511A" w:rsidRPr="0099511A" w:rsidRDefault="0099511A" w:rsidP="0099511A">
      <w:pPr>
        <w:ind w:left="1440"/>
        <w:rPr>
          <w:sz w:val="24"/>
          <w:szCs w:val="24"/>
        </w:rPr>
      </w:pPr>
      <w:r w:rsidRPr="0099511A">
        <w:rPr>
          <w:sz w:val="24"/>
          <w:szCs w:val="24"/>
        </w:rPr>
        <w:t>Resume normal OH after the 1</w:t>
      </w:r>
      <w:r w:rsidRPr="0099511A">
        <w:rPr>
          <w:sz w:val="24"/>
          <w:szCs w:val="24"/>
          <w:vertAlign w:val="superscript"/>
        </w:rPr>
        <w:t>st</w:t>
      </w:r>
      <w:r w:rsidRPr="0099511A">
        <w:rPr>
          <w:sz w:val="24"/>
          <w:szCs w:val="24"/>
        </w:rPr>
        <w:t xml:space="preserve"> week.  </w:t>
      </w:r>
    </w:p>
    <w:p w14:paraId="281B5A72" w14:textId="77777777" w:rsidR="00D45244" w:rsidRDefault="00D45244" w:rsidP="00D45244">
      <w:pPr>
        <w:ind w:left="-270"/>
        <w:rPr>
          <w:sz w:val="24"/>
        </w:rPr>
      </w:pPr>
    </w:p>
    <w:p w14:paraId="3C6992F1" w14:textId="77777777" w:rsidR="00AB5197" w:rsidRPr="0099511A" w:rsidRDefault="00934830" w:rsidP="0099511A">
      <w:pPr>
        <w:ind w:left="-270" w:firstLine="270"/>
        <w:rPr>
          <w:sz w:val="28"/>
          <w:szCs w:val="28"/>
        </w:rPr>
      </w:pPr>
      <w:r w:rsidRPr="0099511A">
        <w:rPr>
          <w:b/>
          <w:sz w:val="28"/>
          <w:szCs w:val="28"/>
          <w:u w:val="single"/>
        </w:rPr>
        <w:t xml:space="preserve">Implants:  </w:t>
      </w:r>
      <w:r w:rsidRPr="0099511A">
        <w:rPr>
          <w:sz w:val="28"/>
          <w:szCs w:val="28"/>
        </w:rPr>
        <w:tab/>
        <w:t xml:space="preserve">     </w:t>
      </w:r>
      <w:r w:rsidR="0099511A" w:rsidRPr="0099511A">
        <w:rPr>
          <w:sz w:val="28"/>
          <w:szCs w:val="28"/>
        </w:rPr>
        <w:t xml:space="preserve">  </w:t>
      </w:r>
    </w:p>
    <w:p w14:paraId="393704FD" w14:textId="77777777" w:rsidR="0099511A" w:rsidRPr="0099511A" w:rsidRDefault="00934830" w:rsidP="0099511A">
      <w:pPr>
        <w:ind w:left="720" w:firstLine="720"/>
        <w:rPr>
          <w:sz w:val="24"/>
          <w:szCs w:val="24"/>
        </w:rPr>
      </w:pPr>
      <w:r w:rsidRPr="0099511A">
        <w:rPr>
          <w:sz w:val="24"/>
          <w:szCs w:val="24"/>
        </w:rPr>
        <w:t xml:space="preserve">Start brushing </w:t>
      </w:r>
      <w:r w:rsidR="0099511A" w:rsidRPr="0099511A">
        <w:rPr>
          <w:sz w:val="24"/>
          <w:szCs w:val="24"/>
        </w:rPr>
        <w:t xml:space="preserve">over </w:t>
      </w:r>
      <w:r w:rsidRPr="0099511A">
        <w:rPr>
          <w:sz w:val="24"/>
          <w:szCs w:val="24"/>
        </w:rPr>
        <w:t>the t</w:t>
      </w:r>
      <w:r w:rsidR="0099511A" w:rsidRPr="0099511A">
        <w:rPr>
          <w:sz w:val="24"/>
          <w:szCs w:val="24"/>
        </w:rPr>
        <w:t>op of the implant h</w:t>
      </w:r>
      <w:r w:rsidR="00D84DB6">
        <w:rPr>
          <w:sz w:val="24"/>
          <w:szCs w:val="24"/>
        </w:rPr>
        <w:t>ealing abutment</w:t>
      </w:r>
      <w:r w:rsidR="0099511A" w:rsidRPr="0099511A">
        <w:rPr>
          <w:sz w:val="24"/>
          <w:szCs w:val="24"/>
        </w:rPr>
        <w:t xml:space="preserve"> </w:t>
      </w:r>
      <w:r w:rsidR="00AB5197" w:rsidRPr="0099511A">
        <w:rPr>
          <w:sz w:val="24"/>
          <w:szCs w:val="24"/>
        </w:rPr>
        <w:t>after 2</w:t>
      </w:r>
      <w:r w:rsidR="0099511A" w:rsidRPr="0099511A">
        <w:rPr>
          <w:sz w:val="24"/>
          <w:szCs w:val="24"/>
        </w:rPr>
        <w:t xml:space="preserve"> weeks</w:t>
      </w:r>
      <w:r w:rsidRPr="0099511A">
        <w:rPr>
          <w:sz w:val="24"/>
          <w:szCs w:val="24"/>
        </w:rPr>
        <w:t>.</w:t>
      </w:r>
      <w:r w:rsidR="00DA6961" w:rsidRPr="0099511A">
        <w:rPr>
          <w:sz w:val="24"/>
          <w:szCs w:val="24"/>
        </w:rPr>
        <w:t xml:space="preserve">  </w:t>
      </w:r>
    </w:p>
    <w:p w14:paraId="0EC724CC" w14:textId="77777777" w:rsidR="00DA6961" w:rsidRPr="0099511A" w:rsidRDefault="00DA6961" w:rsidP="0099511A">
      <w:pPr>
        <w:ind w:left="1440"/>
        <w:rPr>
          <w:sz w:val="24"/>
          <w:szCs w:val="24"/>
        </w:rPr>
      </w:pPr>
      <w:r w:rsidRPr="0099511A">
        <w:rPr>
          <w:sz w:val="24"/>
          <w:szCs w:val="24"/>
        </w:rPr>
        <w:t>Floss a</w:t>
      </w:r>
      <w:r w:rsidR="0099511A" w:rsidRPr="0099511A">
        <w:rPr>
          <w:sz w:val="24"/>
          <w:szCs w:val="24"/>
        </w:rPr>
        <w:t>djacent teeth after 2 weeks.</w:t>
      </w:r>
    </w:p>
    <w:p w14:paraId="08DB5325" w14:textId="77777777" w:rsidR="00934830" w:rsidRPr="0099511A" w:rsidRDefault="00934830" w:rsidP="0099511A">
      <w:pPr>
        <w:ind w:left="1440"/>
        <w:rPr>
          <w:sz w:val="24"/>
          <w:szCs w:val="24"/>
        </w:rPr>
      </w:pPr>
      <w:r w:rsidRPr="0099511A">
        <w:rPr>
          <w:sz w:val="24"/>
          <w:szCs w:val="24"/>
        </w:rPr>
        <w:t>Do not use Sonicare or any other e</w:t>
      </w:r>
      <w:r w:rsidR="00AB5197" w:rsidRPr="0099511A">
        <w:rPr>
          <w:sz w:val="24"/>
          <w:szCs w:val="24"/>
        </w:rPr>
        <w:t>lectric toothbrush</w:t>
      </w:r>
      <w:r w:rsidR="0099511A">
        <w:rPr>
          <w:sz w:val="24"/>
          <w:szCs w:val="24"/>
        </w:rPr>
        <w:t xml:space="preserve"> over the implant </w:t>
      </w:r>
      <w:r w:rsidR="00AB5197" w:rsidRPr="0099511A">
        <w:rPr>
          <w:sz w:val="24"/>
          <w:szCs w:val="24"/>
        </w:rPr>
        <w:t xml:space="preserve">until </w:t>
      </w:r>
      <w:r w:rsidR="0099511A">
        <w:rPr>
          <w:sz w:val="24"/>
          <w:szCs w:val="24"/>
        </w:rPr>
        <w:t xml:space="preserve">         </w:t>
      </w:r>
      <w:r w:rsidR="00AB5197" w:rsidRPr="0099511A">
        <w:rPr>
          <w:sz w:val="24"/>
          <w:szCs w:val="24"/>
        </w:rPr>
        <w:t>restored.</w:t>
      </w:r>
    </w:p>
    <w:p w14:paraId="61116C49" w14:textId="77777777" w:rsidR="0099511A" w:rsidRPr="0099511A" w:rsidRDefault="0099511A">
      <w:pPr>
        <w:ind w:left="-27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="003375D7">
        <w:rPr>
          <w:sz w:val="24"/>
          <w:szCs w:val="24"/>
        </w:rPr>
        <w:t>-</w:t>
      </w:r>
      <w:r w:rsidRPr="0099511A">
        <w:rPr>
          <w:sz w:val="24"/>
          <w:szCs w:val="24"/>
        </w:rPr>
        <w:t>Can be used in all other areas.</w:t>
      </w:r>
    </w:p>
    <w:p w14:paraId="74740F0C" w14:textId="77777777" w:rsidR="00AB5197" w:rsidRPr="0099511A" w:rsidRDefault="00AB5197">
      <w:pPr>
        <w:ind w:left="-270"/>
        <w:rPr>
          <w:sz w:val="24"/>
          <w:szCs w:val="24"/>
        </w:rPr>
      </w:pP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</w:r>
      <w:r w:rsidRPr="0099511A">
        <w:rPr>
          <w:sz w:val="24"/>
          <w:szCs w:val="24"/>
        </w:rPr>
        <w:tab/>
        <w:t>Avoid seeds and nuts on surgical side until implant is restored.</w:t>
      </w:r>
    </w:p>
    <w:p w14:paraId="23723A18" w14:textId="77777777" w:rsidR="00934830" w:rsidRPr="00DA6961" w:rsidRDefault="00934830">
      <w:pPr>
        <w:ind w:left="-270"/>
        <w:rPr>
          <w:sz w:val="22"/>
          <w:szCs w:val="22"/>
        </w:rPr>
      </w:pPr>
    </w:p>
    <w:p w14:paraId="702B7293" w14:textId="77777777" w:rsidR="00AB5197" w:rsidRPr="0099511A" w:rsidRDefault="00934830" w:rsidP="0099511A">
      <w:pPr>
        <w:ind w:left="-270" w:firstLine="270"/>
        <w:rPr>
          <w:sz w:val="28"/>
          <w:szCs w:val="28"/>
        </w:rPr>
      </w:pPr>
      <w:r w:rsidRPr="0099511A">
        <w:rPr>
          <w:b/>
          <w:sz w:val="28"/>
          <w:szCs w:val="28"/>
          <w:u w:val="single"/>
        </w:rPr>
        <w:t xml:space="preserve">Extractions:   </w:t>
      </w:r>
      <w:r w:rsidRPr="0099511A">
        <w:rPr>
          <w:sz w:val="28"/>
          <w:szCs w:val="28"/>
        </w:rPr>
        <w:t xml:space="preserve">     </w:t>
      </w:r>
      <w:r w:rsidR="0099511A" w:rsidRPr="0099511A">
        <w:rPr>
          <w:sz w:val="28"/>
          <w:szCs w:val="28"/>
        </w:rPr>
        <w:t xml:space="preserve"> </w:t>
      </w:r>
    </w:p>
    <w:p w14:paraId="4DD752A9" w14:textId="77777777" w:rsidR="00934830" w:rsidRPr="0099511A" w:rsidRDefault="00DA6961" w:rsidP="0099511A">
      <w:pPr>
        <w:rPr>
          <w:sz w:val="24"/>
          <w:szCs w:val="24"/>
        </w:rPr>
      </w:pPr>
      <w:r w:rsidRPr="00DA6961">
        <w:tab/>
      </w:r>
      <w:r w:rsidRPr="00DA6961">
        <w:tab/>
      </w:r>
      <w:r w:rsidRPr="0099511A">
        <w:rPr>
          <w:sz w:val="24"/>
          <w:szCs w:val="24"/>
        </w:rPr>
        <w:t xml:space="preserve"> </w:t>
      </w:r>
      <w:r w:rsidR="0099511A" w:rsidRPr="0099511A">
        <w:rPr>
          <w:sz w:val="24"/>
          <w:szCs w:val="24"/>
        </w:rPr>
        <w:t>Resume normal OH and flossing for adjacent teeth after 2 weeks.</w:t>
      </w:r>
    </w:p>
    <w:p w14:paraId="588AEE8A" w14:textId="77777777" w:rsidR="00DA6961" w:rsidRDefault="00DA6961" w:rsidP="00AB5197">
      <w:pPr>
        <w:ind w:left="1440"/>
        <w:rPr>
          <w:sz w:val="24"/>
          <w:szCs w:val="24"/>
        </w:rPr>
      </w:pPr>
      <w:r w:rsidRPr="0099511A">
        <w:rPr>
          <w:sz w:val="24"/>
          <w:szCs w:val="24"/>
        </w:rPr>
        <w:t xml:space="preserve"> Avoid popcorn, nuts or seeds for 6-8 weeks</w:t>
      </w:r>
      <w:r w:rsidR="0099511A" w:rsidRPr="0099511A">
        <w:rPr>
          <w:sz w:val="24"/>
          <w:szCs w:val="24"/>
        </w:rPr>
        <w:t xml:space="preserve"> in surgical sites p.o.</w:t>
      </w:r>
    </w:p>
    <w:p w14:paraId="64EE1978" w14:textId="77777777" w:rsidR="006B649B" w:rsidRDefault="006B649B" w:rsidP="006B649B">
      <w:pPr>
        <w:rPr>
          <w:sz w:val="24"/>
          <w:szCs w:val="24"/>
        </w:rPr>
      </w:pPr>
    </w:p>
    <w:p w14:paraId="1D53FBAB" w14:textId="77777777" w:rsidR="006B649B" w:rsidRPr="006B649B" w:rsidRDefault="006B649B" w:rsidP="006B649B">
      <w:pPr>
        <w:rPr>
          <w:b/>
          <w:sz w:val="24"/>
          <w:szCs w:val="24"/>
          <w:u w:val="single"/>
        </w:rPr>
      </w:pPr>
      <w:r w:rsidRPr="006B649B">
        <w:rPr>
          <w:b/>
          <w:sz w:val="24"/>
          <w:szCs w:val="24"/>
          <w:u w:val="single"/>
        </w:rPr>
        <w:t>CROWN LENGTHENING:</w:t>
      </w:r>
    </w:p>
    <w:p w14:paraId="39EA9840" w14:textId="77777777" w:rsidR="006B649B" w:rsidRPr="00B625D2" w:rsidRDefault="006B649B" w:rsidP="006B649B">
      <w:pPr>
        <w:ind w:left="1440"/>
        <w:rPr>
          <w:sz w:val="24"/>
          <w:szCs w:val="24"/>
        </w:rPr>
      </w:pPr>
      <w:r w:rsidRPr="00B625D2">
        <w:rPr>
          <w:sz w:val="24"/>
          <w:szCs w:val="24"/>
        </w:rPr>
        <w:t xml:space="preserve">Resume normal </w:t>
      </w:r>
      <w:r w:rsidR="00346D6A" w:rsidRPr="00B625D2">
        <w:rPr>
          <w:sz w:val="24"/>
          <w:szCs w:val="24"/>
        </w:rPr>
        <w:t>brushing</w:t>
      </w:r>
      <w:r w:rsidRPr="00B625D2">
        <w:rPr>
          <w:sz w:val="24"/>
          <w:szCs w:val="24"/>
        </w:rPr>
        <w:t xml:space="preserve"> after 2 weeks.  When flossing in between the teeth, use caution to avoid removing </w:t>
      </w:r>
      <w:r w:rsidR="0063128A" w:rsidRPr="00B625D2">
        <w:rPr>
          <w:sz w:val="24"/>
          <w:szCs w:val="24"/>
        </w:rPr>
        <w:t xml:space="preserve">the </w:t>
      </w:r>
      <w:r w:rsidRPr="00B625D2">
        <w:rPr>
          <w:sz w:val="24"/>
          <w:szCs w:val="24"/>
        </w:rPr>
        <w:t>temporary crown (if present), pull floss through the teeth.</w:t>
      </w:r>
    </w:p>
    <w:p w14:paraId="77DFB3E0" w14:textId="77777777" w:rsidR="006B649B" w:rsidRDefault="006B649B" w:rsidP="006B649B">
      <w:pPr>
        <w:ind w:left="1440"/>
        <w:rPr>
          <w:sz w:val="24"/>
          <w:szCs w:val="24"/>
        </w:rPr>
      </w:pPr>
      <w:r w:rsidRPr="00B625D2">
        <w:rPr>
          <w:sz w:val="24"/>
          <w:szCs w:val="24"/>
        </w:rPr>
        <w:t>Avoid crunchy and sticky foods in the surgical site until the tooth is restored.</w:t>
      </w:r>
    </w:p>
    <w:p w14:paraId="5C049667" w14:textId="77777777" w:rsidR="00A5095B" w:rsidRDefault="00A5095B" w:rsidP="00A5095B">
      <w:pPr>
        <w:rPr>
          <w:sz w:val="24"/>
          <w:szCs w:val="24"/>
        </w:rPr>
      </w:pPr>
    </w:p>
    <w:p w14:paraId="370ADB57" w14:textId="77777777" w:rsidR="00A5095B" w:rsidRPr="00A5095B" w:rsidRDefault="00A5095B" w:rsidP="00A5095B">
      <w:pPr>
        <w:rPr>
          <w:b/>
          <w:sz w:val="24"/>
          <w:szCs w:val="24"/>
          <w:u w:val="single"/>
        </w:rPr>
      </w:pPr>
      <w:r w:rsidRPr="00A5095B">
        <w:rPr>
          <w:b/>
          <w:sz w:val="24"/>
          <w:szCs w:val="24"/>
          <w:u w:val="single"/>
        </w:rPr>
        <w:t>RIDGE AUGMENTATION:</w:t>
      </w:r>
    </w:p>
    <w:p w14:paraId="368D5DFD" w14:textId="77777777" w:rsidR="00A5095B" w:rsidRDefault="00A5095B" w:rsidP="00A50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Resume normal brushing for adjacent sites after 2 weeks.</w:t>
      </w:r>
    </w:p>
    <w:p w14:paraId="685B9464" w14:textId="77777777" w:rsidR="00A5095B" w:rsidRDefault="00A5095B" w:rsidP="00A50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Can discontinue Peroxyl after 2 weeks.</w:t>
      </w:r>
    </w:p>
    <w:p w14:paraId="1C58A63C" w14:textId="77777777" w:rsidR="00A5095B" w:rsidRPr="00B625D2" w:rsidRDefault="00A5095B" w:rsidP="00A509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Avoid crunchy foods in the surgical site for 1 month.</w:t>
      </w:r>
    </w:p>
    <w:p w14:paraId="0FEE007A" w14:textId="77777777" w:rsidR="006B649B" w:rsidRPr="006B649B" w:rsidRDefault="006B649B" w:rsidP="006B649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894F008" w14:textId="77777777" w:rsidR="00934830" w:rsidRPr="00DA6961" w:rsidRDefault="00934830">
      <w:pPr>
        <w:ind w:left="-270"/>
      </w:pPr>
      <w:r w:rsidRPr="00DA6961">
        <w:rPr>
          <w:b/>
          <w:u w:val="single"/>
        </w:rPr>
        <w:t xml:space="preserve">                            </w:t>
      </w:r>
    </w:p>
    <w:p w14:paraId="44C94716" w14:textId="77777777" w:rsidR="00934830" w:rsidRDefault="00934830">
      <w:pPr>
        <w:ind w:left="-270"/>
        <w:rPr>
          <w:sz w:val="24"/>
        </w:rPr>
      </w:pPr>
    </w:p>
    <w:sectPr w:rsidR="00934830">
      <w:pgSz w:w="12240" w:h="15840"/>
      <w:pgMar w:top="18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AC"/>
    <w:rsid w:val="00054B4C"/>
    <w:rsid w:val="000A3DF5"/>
    <w:rsid w:val="00202526"/>
    <w:rsid w:val="00225B38"/>
    <w:rsid w:val="003375D7"/>
    <w:rsid w:val="00346D6A"/>
    <w:rsid w:val="00361A20"/>
    <w:rsid w:val="00393428"/>
    <w:rsid w:val="004D577A"/>
    <w:rsid w:val="00523FC5"/>
    <w:rsid w:val="00585E65"/>
    <w:rsid w:val="0062542B"/>
    <w:rsid w:val="0063128A"/>
    <w:rsid w:val="006B383E"/>
    <w:rsid w:val="006B649B"/>
    <w:rsid w:val="00802DBD"/>
    <w:rsid w:val="008E29D2"/>
    <w:rsid w:val="00934830"/>
    <w:rsid w:val="00947EFD"/>
    <w:rsid w:val="0099511A"/>
    <w:rsid w:val="00995DEA"/>
    <w:rsid w:val="00A5095B"/>
    <w:rsid w:val="00A848CC"/>
    <w:rsid w:val="00AB5197"/>
    <w:rsid w:val="00B558EC"/>
    <w:rsid w:val="00B625D2"/>
    <w:rsid w:val="00C17D49"/>
    <w:rsid w:val="00C37167"/>
    <w:rsid w:val="00C45C1B"/>
    <w:rsid w:val="00D45244"/>
    <w:rsid w:val="00D84DB6"/>
    <w:rsid w:val="00DA6961"/>
    <w:rsid w:val="00DF5256"/>
    <w:rsid w:val="00F27D32"/>
    <w:rsid w:val="00F7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2456BF"/>
  <w15:chartTrackingRefBased/>
  <w15:docId w15:val="{FD5ADC26-E372-4C28-858F-0A3494A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ind w:left="-270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-27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operative instructions</vt:lpstr>
    </vt:vector>
  </TitlesOfParts>
  <Company>Dell Computer Corporation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operative instructions</dc:title>
  <dc:subject/>
  <dc:creator>Preferred Customer</dc:creator>
  <cp:keywords/>
  <cp:lastModifiedBy>Michelle Almaraz</cp:lastModifiedBy>
  <cp:revision>4</cp:revision>
  <cp:lastPrinted>2020-03-25T20:16:00Z</cp:lastPrinted>
  <dcterms:created xsi:type="dcterms:W3CDTF">2018-12-05T17:05:00Z</dcterms:created>
  <dcterms:modified xsi:type="dcterms:W3CDTF">2020-03-25T20:16:00Z</dcterms:modified>
</cp:coreProperties>
</file>